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7AB0854B" w:rsidR="006D1A04" w:rsidRPr="000602C5" w:rsidRDefault="006D1A04" w:rsidP="000602C5">
      <w:pPr>
        <w:pStyle w:val="Title"/>
      </w:pPr>
      <w:r w:rsidRPr="000602C5">
        <w:t>RECOMMENDED SPECIFICATION FOR</w:t>
      </w:r>
      <w:r w:rsidR="007D4187">
        <w:br/>
      </w:r>
      <w:r w:rsidR="00442E09">
        <w:t>ALPHASORB</w:t>
      </w:r>
      <w:r w:rsidR="00442E09" w:rsidRPr="00442E09">
        <w:rPr>
          <w:vertAlign w:val="superscript"/>
        </w:rPr>
        <w:t>®</w:t>
      </w:r>
      <w:r w:rsidR="00442E09">
        <w:t xml:space="preserve"> DESIGNER PREMIUM ACOUSTIC FELT CEILING TILES</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5CCAEA4C" w:rsidR="006D1A04" w:rsidRPr="00E03266" w:rsidRDefault="006D1A04" w:rsidP="009155AE">
      <w:pPr>
        <w:pStyle w:val="Heading2"/>
      </w:pPr>
      <w:r w:rsidRPr="00E03266">
        <w:t>1.01</w:t>
      </w:r>
      <w:r w:rsidRPr="00E03266">
        <w:tab/>
      </w:r>
      <w:r w:rsidR="004A2961">
        <w:t>SUBMITTALS</w:t>
      </w:r>
    </w:p>
    <w:p w14:paraId="51B9F709" w14:textId="77777777" w:rsidR="001D38FF" w:rsidRPr="001D38FF" w:rsidRDefault="001D38FF" w:rsidP="001D38FF">
      <w:pPr>
        <w:pStyle w:val="List"/>
      </w:pPr>
      <w:r w:rsidRPr="001D38FF">
        <w:t>Action Submittals:</w:t>
      </w:r>
    </w:p>
    <w:p w14:paraId="6646FA78" w14:textId="140B3DEB" w:rsidR="001D38FF" w:rsidRPr="001D38FF" w:rsidRDefault="001D38FF" w:rsidP="001D38FF">
      <w:pPr>
        <w:pStyle w:val="List2"/>
      </w:pPr>
      <w:r w:rsidRPr="001D38FF">
        <w:t>Shop Drawings: Illustrate ceiling layout and relationship to adjacent construction.</w:t>
      </w:r>
    </w:p>
    <w:p w14:paraId="4C03C481" w14:textId="0E532D67" w:rsidR="001D38FF" w:rsidRPr="001D38FF" w:rsidRDefault="001D38FF" w:rsidP="001D38FF">
      <w:pPr>
        <w:pStyle w:val="List2"/>
      </w:pPr>
      <w:r w:rsidRPr="001D38FF">
        <w:t>Product Data: Manufacturer’s descriptive data and product attributes for acoustical panels and suspension grid.</w:t>
      </w:r>
    </w:p>
    <w:p w14:paraId="47966CD1" w14:textId="28017168" w:rsidR="001D38FF" w:rsidRPr="001D38FF" w:rsidRDefault="001D38FF" w:rsidP="001D38FF">
      <w:pPr>
        <w:pStyle w:val="List2"/>
      </w:pPr>
      <w:r w:rsidRPr="001D38FF">
        <w:t xml:space="preserve">Samples: </w:t>
      </w:r>
      <w:r w:rsidRPr="001D38FF">
        <w:rPr>
          <w:color w:val="D02C2F"/>
        </w:rPr>
        <w:t xml:space="preserve">[6 x </w:t>
      </w:r>
      <w:proofErr w:type="gramStart"/>
      <w:r w:rsidRPr="001D38FF">
        <w:rPr>
          <w:color w:val="D02C2F"/>
        </w:rPr>
        <w:t>6 inch</w:t>
      </w:r>
      <w:proofErr w:type="gramEnd"/>
      <w:r w:rsidRPr="001D38FF">
        <w:rPr>
          <w:color w:val="D02C2F"/>
        </w:rPr>
        <w:t xml:space="preserve"> acoustical panel samples for product selection.] [Full size acoustical panel samples for product verification.]</w:t>
      </w:r>
    </w:p>
    <w:p w14:paraId="70D9739A" w14:textId="5A6863F8" w:rsidR="001D38FF" w:rsidRPr="001D38FF" w:rsidRDefault="001D38FF" w:rsidP="001D38FF">
      <w:pPr>
        <w:pStyle w:val="List"/>
      </w:pPr>
      <w:r w:rsidRPr="001D38FF">
        <w:t>Informational Submittals:</w:t>
      </w:r>
    </w:p>
    <w:p w14:paraId="6134C771" w14:textId="71CFFBFB" w:rsidR="001D38FF" w:rsidRPr="001D38FF" w:rsidRDefault="001D38FF" w:rsidP="001D38FF">
      <w:pPr>
        <w:pStyle w:val="List2"/>
        <w:numPr>
          <w:ilvl w:val="0"/>
          <w:numId w:val="37"/>
        </w:numPr>
        <w:ind w:left="1440"/>
      </w:pPr>
      <w:r w:rsidRPr="001D38FF">
        <w:t>Certificate of Compliance: Certification that installed products meet specified fire hazard requirements.</w:t>
      </w:r>
    </w:p>
    <w:p w14:paraId="40D4147D" w14:textId="2BF4DF10" w:rsidR="001D38FF" w:rsidRPr="001D38FF" w:rsidRDefault="001D38FF" w:rsidP="001D38FF">
      <w:pPr>
        <w:pStyle w:val="List"/>
      </w:pPr>
      <w:r w:rsidRPr="001D38FF">
        <w:t>Closeout Submittals:</w:t>
      </w:r>
    </w:p>
    <w:p w14:paraId="0D79B67F" w14:textId="6C1E35B0" w:rsidR="006D1A04" w:rsidRPr="00E03266" w:rsidRDefault="001D38FF" w:rsidP="001D38FF">
      <w:pPr>
        <w:pStyle w:val="List2"/>
        <w:numPr>
          <w:ilvl w:val="0"/>
          <w:numId w:val="38"/>
        </w:numPr>
        <w:ind w:left="1440"/>
      </w:pPr>
      <w:r w:rsidRPr="001D38FF">
        <w:t xml:space="preserve">Extra materials: </w:t>
      </w:r>
      <w:r w:rsidRPr="001D38FF">
        <w:rPr>
          <w:color w:val="D02C2F"/>
        </w:rPr>
        <w:t>[One unopened carton] [[__] unopened cartons.] [[2] [__] percent] [[__] square feet]</w:t>
      </w:r>
      <w:r w:rsidRPr="001D38FF">
        <w:t xml:space="preserve"> of each acoustical panel</w:t>
      </w:r>
      <w:r w:rsidR="006D1A04" w:rsidRPr="00E03266">
        <w:t>.</w:t>
      </w:r>
    </w:p>
    <w:p w14:paraId="6FCB9764" w14:textId="63938094" w:rsidR="006D1A04" w:rsidRDefault="006D1A04" w:rsidP="009155AE">
      <w:pPr>
        <w:pStyle w:val="Heading2"/>
      </w:pPr>
      <w:r w:rsidRPr="00E03266">
        <w:t>1.03</w:t>
      </w:r>
      <w:r w:rsidRPr="00E03266">
        <w:tab/>
        <w:t>QUALITY ASSURANCE</w:t>
      </w:r>
    </w:p>
    <w:p w14:paraId="3F83F210" w14:textId="77777777" w:rsidR="00C63477" w:rsidRDefault="00C63477" w:rsidP="00C63477">
      <w:pPr>
        <w:pStyle w:val="Attention"/>
      </w:pPr>
      <w:r>
        <w:t>Note to Specifier: Paragraph below should list obligations for compliance with specific</w:t>
      </w:r>
    </w:p>
    <w:p w14:paraId="43EA3471" w14:textId="77777777" w:rsidR="00C63477" w:rsidRDefault="00C63477" w:rsidP="00C63477">
      <w:pPr>
        <w:pStyle w:val="Attention"/>
      </w:pPr>
      <w:r>
        <w:t>code requirements particular to this section. General statements to comply with a</w:t>
      </w:r>
    </w:p>
    <w:p w14:paraId="0AEAAAB8" w14:textId="77777777" w:rsidR="00C63477" w:rsidRDefault="00C63477" w:rsidP="00C63477">
      <w:pPr>
        <w:pStyle w:val="Attention"/>
      </w:pPr>
      <w:r>
        <w:t xml:space="preserve">specific </w:t>
      </w:r>
      <w:proofErr w:type="gramStart"/>
      <w:r>
        <w:t>code</w:t>
      </w:r>
      <w:proofErr w:type="gramEnd"/>
      <w:r>
        <w:t xml:space="preserve"> are typically addressed in Conditions of the Contract and Division 1</w:t>
      </w:r>
    </w:p>
    <w:p w14:paraId="67A41C40" w14:textId="77777777" w:rsidR="00C63477" w:rsidRDefault="00C63477" w:rsidP="00C63477">
      <w:pPr>
        <w:pStyle w:val="Attention"/>
      </w:pPr>
      <w:r>
        <w:t>Regulatory Requirements Section. Repetitive statements should be avoided.</w:t>
      </w:r>
    </w:p>
    <w:p w14:paraId="24E5231E" w14:textId="77777777" w:rsidR="003E7246" w:rsidRPr="003E7246" w:rsidRDefault="003E7246" w:rsidP="003E7246">
      <w:pPr>
        <w:pStyle w:val="List"/>
        <w:numPr>
          <w:ilvl w:val="0"/>
          <w:numId w:val="40"/>
        </w:numPr>
        <w:rPr>
          <w:color w:val="000000"/>
        </w:rPr>
      </w:pPr>
      <w:r w:rsidRPr="003E7246">
        <w:rPr>
          <w:color w:val="000000"/>
        </w:rPr>
        <w:t xml:space="preserve">Installer Qualifications: Firm specializing in work of this Section with minimum </w:t>
      </w:r>
      <w:r w:rsidRPr="003C51B6">
        <w:rPr>
          <w:color w:val="D02C2F"/>
        </w:rPr>
        <w:t xml:space="preserve">[2] [__] </w:t>
      </w:r>
      <w:r w:rsidRPr="003E7246">
        <w:rPr>
          <w:color w:val="000000"/>
        </w:rPr>
        <w:t>years’ experience.</w:t>
      </w:r>
    </w:p>
    <w:p w14:paraId="0580F7EA" w14:textId="33BCE001" w:rsidR="003E7246" w:rsidRPr="003E7246" w:rsidRDefault="003E7246" w:rsidP="003E7246">
      <w:pPr>
        <w:pStyle w:val="List"/>
        <w:rPr>
          <w:color w:val="000000"/>
        </w:rPr>
      </w:pPr>
      <w:r w:rsidRPr="003E7246">
        <w:rPr>
          <w:color w:val="000000"/>
        </w:rPr>
        <w:t xml:space="preserve">Regulatory Requirements: </w:t>
      </w:r>
    </w:p>
    <w:p w14:paraId="2339E937" w14:textId="6FEA575C" w:rsidR="006D1A04" w:rsidRPr="00E03266" w:rsidRDefault="003E7246" w:rsidP="003E7246">
      <w:pPr>
        <w:pStyle w:val="List2"/>
        <w:numPr>
          <w:ilvl w:val="0"/>
          <w:numId w:val="41"/>
        </w:numPr>
        <w:ind w:left="1440"/>
      </w:pPr>
      <w:r w:rsidRPr="003E7246">
        <w:t>Fire hazard classification: Class A rated, tested to ASTM E1264</w:t>
      </w:r>
      <w:r w:rsidR="00AA217B" w:rsidRPr="00E03266">
        <w:t xml:space="preserve">. </w:t>
      </w:r>
    </w:p>
    <w:p w14:paraId="5387035C" w14:textId="13DC1496" w:rsidR="00273A04" w:rsidRDefault="00273A04" w:rsidP="00273A04">
      <w:pPr>
        <w:pStyle w:val="Heading2"/>
      </w:pPr>
      <w:r>
        <w:t>1.0</w:t>
      </w:r>
      <w:r w:rsidR="003C51B6">
        <w:t>3</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0C7304DE" w14:textId="55EC9EF5" w:rsidR="006D1A04" w:rsidRPr="00E03266" w:rsidRDefault="006D1A04" w:rsidP="00E02746">
      <w:pPr>
        <w:pStyle w:val="Heading2"/>
      </w:pPr>
      <w:r w:rsidRPr="00E03266">
        <w:t>2.01</w:t>
      </w:r>
      <w:r w:rsidRPr="00E03266">
        <w:tab/>
      </w:r>
      <w:r w:rsidR="003C51B6">
        <w:t>MANUFACTURERS</w:t>
      </w:r>
    </w:p>
    <w:p w14:paraId="344585CC" w14:textId="77777777" w:rsidR="00775170" w:rsidRPr="00775170" w:rsidRDefault="00775170" w:rsidP="00775170">
      <w:pPr>
        <w:pStyle w:val="List"/>
        <w:numPr>
          <w:ilvl w:val="0"/>
          <w:numId w:val="42"/>
        </w:numPr>
      </w:pPr>
      <w:r w:rsidRPr="00775170">
        <w:t xml:space="preserve">Acoustical Panels: Contract Documents are based on products by Acoustical Solutions, </w:t>
      </w:r>
      <w:hyperlink r:id="rId12" w:history="1">
        <w:r w:rsidRPr="00775170">
          <w:rPr>
            <w:rStyle w:val="Hyperlink"/>
            <w:color w:val="004891"/>
          </w:rPr>
          <w:t>acousticalsolutions.com</w:t>
        </w:r>
      </w:hyperlink>
      <w:r w:rsidRPr="00775170">
        <w:t xml:space="preserve">.  </w:t>
      </w:r>
    </w:p>
    <w:p w14:paraId="28E51EBC" w14:textId="5DBA8E71" w:rsidR="00CF291F" w:rsidRDefault="00775170" w:rsidP="00775170">
      <w:pPr>
        <w:pStyle w:val="List"/>
      </w:pPr>
      <w:r w:rsidRPr="00775170">
        <w:t xml:space="preserve">Substitutions: </w:t>
      </w:r>
      <w:r w:rsidRPr="00775170">
        <w:rPr>
          <w:color w:val="D02C2F"/>
        </w:rPr>
        <w:t>[Refer to Division 01.] [Not permitted.]</w:t>
      </w:r>
      <w:r w:rsidR="00CF291F" w:rsidRPr="00E03266">
        <w:t>.</w:t>
      </w:r>
    </w:p>
    <w:p w14:paraId="3FF07961" w14:textId="02F0CD51" w:rsidR="00775170" w:rsidRDefault="00775170" w:rsidP="00775170">
      <w:pPr>
        <w:pStyle w:val="Heading2"/>
      </w:pPr>
      <w:r w:rsidRPr="00E03266">
        <w:t>2.0</w:t>
      </w:r>
      <w:r>
        <w:t>2</w:t>
      </w:r>
      <w:r w:rsidRPr="00E03266">
        <w:tab/>
      </w:r>
      <w:r>
        <w:t>MA</w:t>
      </w:r>
      <w:r>
        <w:t>TE</w:t>
      </w:r>
      <w:r>
        <w:t>R</w:t>
      </w:r>
      <w:r>
        <w:t>IAL</w:t>
      </w:r>
      <w:r>
        <w:t>S</w:t>
      </w:r>
    </w:p>
    <w:p w14:paraId="4D08B206" w14:textId="77777777" w:rsidR="00C811F0" w:rsidRPr="00C811F0" w:rsidRDefault="00C811F0" w:rsidP="00C811F0">
      <w:pPr>
        <w:pStyle w:val="List"/>
        <w:numPr>
          <w:ilvl w:val="0"/>
          <w:numId w:val="43"/>
        </w:numPr>
      </w:pPr>
      <w:r w:rsidRPr="00C811F0">
        <w:t>Acoustical Panels:</w:t>
      </w:r>
    </w:p>
    <w:p w14:paraId="61A25D81" w14:textId="46FC4230" w:rsidR="00C811F0" w:rsidRPr="00C811F0" w:rsidRDefault="00C811F0" w:rsidP="00C811F0">
      <w:pPr>
        <w:pStyle w:val="List2"/>
        <w:numPr>
          <w:ilvl w:val="0"/>
          <w:numId w:val="44"/>
        </w:numPr>
        <w:ind w:left="1440"/>
      </w:pPr>
      <w:r w:rsidRPr="00C811F0">
        <w:t xml:space="preserve">Product: </w:t>
      </w:r>
      <w:proofErr w:type="spellStart"/>
      <w:r w:rsidRPr="00C811F0">
        <w:t>AlphaSorb</w:t>
      </w:r>
      <w:proofErr w:type="spellEnd"/>
      <w:r w:rsidRPr="00C811F0">
        <w:rPr>
          <w:vertAlign w:val="superscript"/>
        </w:rPr>
        <w:t>®</w:t>
      </w:r>
      <w:r w:rsidRPr="00C811F0">
        <w:t xml:space="preserve"> Designer Premium Acoustic Felt Ceiling Tiles.</w:t>
      </w:r>
    </w:p>
    <w:p w14:paraId="2CEA0916" w14:textId="5684008E" w:rsidR="00C811F0" w:rsidRPr="00C811F0" w:rsidRDefault="00C811F0" w:rsidP="00C811F0">
      <w:pPr>
        <w:pStyle w:val="List2"/>
      </w:pPr>
      <w:r w:rsidRPr="00C811F0">
        <w:t>Construction: Non-woven PET fibers.</w:t>
      </w:r>
    </w:p>
    <w:p w14:paraId="296B6810" w14:textId="21162E9D" w:rsidR="00C811F0" w:rsidRPr="00C811F0" w:rsidRDefault="00C811F0" w:rsidP="00C811F0">
      <w:pPr>
        <w:pStyle w:val="List2"/>
      </w:pPr>
      <w:r w:rsidRPr="00C811F0">
        <w:t>Size: Nominally 24 x 24 inches.</w:t>
      </w:r>
    </w:p>
    <w:p w14:paraId="1883E3D7" w14:textId="6B070D81" w:rsidR="00C811F0" w:rsidRPr="00C811F0" w:rsidRDefault="00C811F0" w:rsidP="00C811F0">
      <w:pPr>
        <w:pStyle w:val="List2"/>
      </w:pPr>
      <w:r w:rsidRPr="00C811F0">
        <w:t xml:space="preserve">Drop below grid: </w:t>
      </w:r>
      <w:r w:rsidRPr="00C811F0">
        <w:rPr>
          <w:color w:val="D02C2F"/>
        </w:rPr>
        <w:t>[None.] [1/4 inch.] [1 inch.] [1/4 inch to 2 inches.] [3 inches.] [1/4 inch to 3 inches.]</w:t>
      </w:r>
    </w:p>
    <w:p w14:paraId="16C86129" w14:textId="089E1137" w:rsidR="00C811F0" w:rsidRPr="00C811F0" w:rsidRDefault="00C811F0" w:rsidP="00C811F0">
      <w:pPr>
        <w:pStyle w:val="List2"/>
      </w:pPr>
      <w:r w:rsidRPr="00C811F0">
        <w:t xml:space="preserve">Profile: </w:t>
      </w:r>
      <w:r w:rsidRPr="00C811F0">
        <w:rPr>
          <w:color w:val="D02C2F"/>
        </w:rPr>
        <w:t>[Flat.] [Flat, 1/4 Inch Tegular.] [Flat, 1 Inch Tegular.] [Dimensional Sphere.] [Dimensional Wave.] [Recessed Round.]</w:t>
      </w:r>
    </w:p>
    <w:p w14:paraId="20442243" w14:textId="33072E7E" w:rsidR="00C811F0" w:rsidRPr="00C811F0" w:rsidRDefault="00C811F0" w:rsidP="00C811F0">
      <w:pPr>
        <w:pStyle w:val="List2"/>
      </w:pPr>
      <w:r w:rsidRPr="00C811F0">
        <w:t xml:space="preserve">Noise Reduction Coefficient (NRC): </w:t>
      </w:r>
      <w:r w:rsidRPr="00C811F0">
        <w:rPr>
          <w:color w:val="D02C2F"/>
        </w:rPr>
        <w:t>[0.75.] [0.80.]</w:t>
      </w:r>
    </w:p>
    <w:p w14:paraId="70E318F0" w14:textId="358F6480" w:rsidR="00C811F0" w:rsidRPr="00C811F0" w:rsidRDefault="00C811F0" w:rsidP="00C811F0">
      <w:pPr>
        <w:pStyle w:val="List2"/>
      </w:pPr>
      <w:r w:rsidRPr="00C811F0">
        <w:t xml:space="preserve">Fabricate panels for use with </w:t>
      </w:r>
      <w:r w:rsidRPr="00C811F0">
        <w:rPr>
          <w:color w:val="D02C2F"/>
        </w:rPr>
        <w:t>[9/16] [15/16]</w:t>
      </w:r>
      <w:r w:rsidRPr="00C811F0">
        <w:t xml:space="preserve"> inch wide exposed grid ceiling suspension system.</w:t>
      </w:r>
    </w:p>
    <w:p w14:paraId="53409CA8" w14:textId="590F5C56" w:rsidR="00C811F0" w:rsidRPr="00C811F0" w:rsidRDefault="00C811F0" w:rsidP="00C811F0">
      <w:pPr>
        <w:pStyle w:val="List2"/>
      </w:pPr>
      <w:r w:rsidRPr="00C811F0">
        <w:t xml:space="preserve">Color: </w:t>
      </w:r>
      <w:r w:rsidRPr="00C811F0">
        <w:rPr>
          <w:color w:val="D02C2F"/>
        </w:rPr>
        <w:t>[Raven Black.] [Smokey Grey.] [Pale Grey.] [Snow White.]</w:t>
      </w:r>
    </w:p>
    <w:p w14:paraId="70C6C167" w14:textId="32422B9B" w:rsidR="00C811F0" w:rsidRPr="00C811F0" w:rsidRDefault="00C811F0" w:rsidP="00C811F0">
      <w:pPr>
        <w:pStyle w:val="List"/>
        <w:numPr>
          <w:ilvl w:val="0"/>
          <w:numId w:val="43"/>
        </w:numPr>
      </w:pPr>
      <w:r w:rsidRPr="00C811F0">
        <w:t>Suspension Grid System:</w:t>
      </w:r>
    </w:p>
    <w:p w14:paraId="13F68D99" w14:textId="2F8FB53F" w:rsidR="00C811F0" w:rsidRPr="00C811F0" w:rsidRDefault="00C811F0" w:rsidP="00C811F0">
      <w:pPr>
        <w:pStyle w:val="List2"/>
        <w:numPr>
          <w:ilvl w:val="0"/>
          <w:numId w:val="45"/>
        </w:numPr>
        <w:ind w:left="1440"/>
      </w:pPr>
      <w:r w:rsidRPr="00C811F0">
        <w:t>ASTM C635, intermediate duty.</w:t>
      </w:r>
    </w:p>
    <w:p w14:paraId="74A2DFC0" w14:textId="372906DB" w:rsidR="00C811F0" w:rsidRPr="00C811F0" w:rsidRDefault="00C811F0" w:rsidP="00C811F0">
      <w:pPr>
        <w:pStyle w:val="List2"/>
      </w:pPr>
      <w:r w:rsidRPr="00C811F0">
        <w:t>Grid type: Exposed T.</w:t>
      </w:r>
    </w:p>
    <w:p w14:paraId="276EB94B" w14:textId="3BF8D8A6" w:rsidR="00C811F0" w:rsidRPr="00C811F0" w:rsidRDefault="00C811F0" w:rsidP="00C811F0">
      <w:pPr>
        <w:pStyle w:val="List2"/>
      </w:pPr>
      <w:r w:rsidRPr="00C811F0">
        <w:t xml:space="preserve">Material: Galvanized steel. </w:t>
      </w:r>
    </w:p>
    <w:p w14:paraId="5DC74557" w14:textId="549C3105" w:rsidR="00C811F0" w:rsidRPr="00C811F0" w:rsidRDefault="00C811F0" w:rsidP="00C811F0">
      <w:pPr>
        <w:pStyle w:val="List2"/>
      </w:pPr>
      <w:r w:rsidRPr="00C811F0">
        <w:t xml:space="preserve">Runners: </w:t>
      </w:r>
      <w:r w:rsidRPr="00C811F0">
        <w:rPr>
          <w:color w:val="D02C2F"/>
        </w:rPr>
        <w:t>[9/16] [15/16]</w:t>
      </w:r>
      <w:r w:rsidRPr="00C811F0">
        <w:t xml:space="preserve"> inch exposed face width, flush profile.</w:t>
      </w:r>
    </w:p>
    <w:p w14:paraId="40BC054E" w14:textId="0711690F" w:rsidR="00C811F0" w:rsidRPr="00C811F0" w:rsidRDefault="00C811F0" w:rsidP="00C811F0">
      <w:pPr>
        <w:pStyle w:val="List2"/>
      </w:pPr>
      <w:r w:rsidRPr="00C811F0">
        <w:t>Perimeter molding: Angle shape.</w:t>
      </w:r>
    </w:p>
    <w:p w14:paraId="08244DFE" w14:textId="41F80891" w:rsidR="00C811F0" w:rsidRPr="00C811F0" w:rsidRDefault="00C811F0" w:rsidP="00C811F0">
      <w:pPr>
        <w:pStyle w:val="List2"/>
      </w:pPr>
      <w:r w:rsidRPr="00C811F0">
        <w:t xml:space="preserve">Finish: Factory applied enamel, </w:t>
      </w:r>
      <w:r w:rsidRPr="00C811F0">
        <w:rPr>
          <w:color w:val="D02C2F"/>
        </w:rPr>
        <w:t xml:space="preserve">[____] color [to be selected from manufacturer’s full color range.] </w:t>
      </w:r>
    </w:p>
    <w:p w14:paraId="73D0B5C7" w14:textId="77777777" w:rsidR="00C811F0" w:rsidRPr="00C811F0" w:rsidRDefault="00C811F0" w:rsidP="00C811F0">
      <w:pPr>
        <w:pStyle w:val="List"/>
        <w:numPr>
          <w:ilvl w:val="0"/>
          <w:numId w:val="0"/>
        </w:numPr>
        <w:jc w:val="center"/>
        <w:rPr>
          <w:iCs/>
          <w:color w:val="D02C2F"/>
        </w:rPr>
      </w:pPr>
      <w:r w:rsidRPr="00C811F0">
        <w:rPr>
          <w:iCs/>
          <w:color w:val="D02C2F"/>
        </w:rPr>
        <w:t>**** OR ****</w:t>
      </w:r>
    </w:p>
    <w:p w14:paraId="28DA8F73" w14:textId="636D6B48" w:rsidR="00C811F0" w:rsidRPr="00C811F0" w:rsidRDefault="00C811F0" w:rsidP="00C811F0">
      <w:pPr>
        <w:pStyle w:val="List"/>
        <w:numPr>
          <w:ilvl w:val="0"/>
          <w:numId w:val="43"/>
        </w:numPr>
      </w:pPr>
      <w:r w:rsidRPr="00C811F0">
        <w:t>Suspension Grid System:</w:t>
      </w:r>
    </w:p>
    <w:p w14:paraId="63BE07DD" w14:textId="77B9835E" w:rsidR="00C811F0" w:rsidRPr="00C811F0" w:rsidRDefault="00C811F0" w:rsidP="00C811F0">
      <w:pPr>
        <w:pStyle w:val="List2"/>
        <w:numPr>
          <w:ilvl w:val="0"/>
          <w:numId w:val="46"/>
        </w:numPr>
        <w:ind w:left="1440"/>
      </w:pPr>
      <w:r w:rsidRPr="00C811F0">
        <w:t>ASTM C635, intermediate duty.</w:t>
      </w:r>
    </w:p>
    <w:p w14:paraId="0C40A85E" w14:textId="22F1A1AA" w:rsidR="00C811F0" w:rsidRPr="00C811F0" w:rsidRDefault="00C811F0" w:rsidP="00C811F0">
      <w:pPr>
        <w:pStyle w:val="List2"/>
      </w:pPr>
      <w:r w:rsidRPr="00C811F0">
        <w:t>Grid type: Exposed T.</w:t>
      </w:r>
    </w:p>
    <w:p w14:paraId="2787D406" w14:textId="2AD3BB9E" w:rsidR="00C811F0" w:rsidRPr="00C811F0" w:rsidRDefault="00C811F0" w:rsidP="00C811F0">
      <w:pPr>
        <w:pStyle w:val="List2"/>
      </w:pPr>
      <w:r w:rsidRPr="00C811F0">
        <w:t xml:space="preserve">Material: Vinyl. </w:t>
      </w:r>
    </w:p>
    <w:p w14:paraId="20DDB4A9" w14:textId="17D17378" w:rsidR="00C811F0" w:rsidRPr="00C811F0" w:rsidRDefault="00C811F0" w:rsidP="00C811F0">
      <w:pPr>
        <w:pStyle w:val="List2"/>
      </w:pPr>
      <w:r w:rsidRPr="00C811F0">
        <w:t xml:space="preserve">Runners: </w:t>
      </w:r>
      <w:r w:rsidRPr="00C811F0">
        <w:rPr>
          <w:color w:val="D02C2F"/>
        </w:rPr>
        <w:t>[9/16] [15/16]</w:t>
      </w:r>
      <w:r w:rsidRPr="00C811F0">
        <w:t xml:space="preserve"> inch exposed face width, flush profile.</w:t>
      </w:r>
    </w:p>
    <w:p w14:paraId="74687FFF" w14:textId="5947789E" w:rsidR="00C811F0" w:rsidRPr="00C811F0" w:rsidRDefault="00C811F0" w:rsidP="00C811F0">
      <w:pPr>
        <w:pStyle w:val="List2"/>
      </w:pPr>
      <w:r w:rsidRPr="00C811F0">
        <w:lastRenderedPageBreak/>
        <w:t>Perimeter molding: Angle shape.</w:t>
      </w:r>
    </w:p>
    <w:p w14:paraId="2D9994A0" w14:textId="25EB1DD1" w:rsidR="00775170" w:rsidRPr="00775170" w:rsidRDefault="00C811F0" w:rsidP="00C811F0">
      <w:pPr>
        <w:pStyle w:val="List2"/>
      </w:pPr>
      <w:r w:rsidRPr="00C811F0">
        <w:t xml:space="preserve">Color: </w:t>
      </w:r>
      <w:r w:rsidRPr="00C811F0">
        <w:rPr>
          <w:color w:val="D02C2F"/>
        </w:rPr>
        <w:t>[White.] [____.] [To be selected from manufacturer’s full color range.]</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3C9869CA" w:rsidR="006D1A04" w:rsidRPr="00E03266" w:rsidRDefault="006D1A04" w:rsidP="009155AE">
      <w:pPr>
        <w:pStyle w:val="Heading2"/>
      </w:pPr>
      <w:r w:rsidRPr="00E03266">
        <w:t>3.01</w:t>
      </w:r>
      <w:r w:rsidR="009155AE" w:rsidRPr="00E03266">
        <w:tab/>
      </w:r>
      <w:r w:rsidR="00C811F0">
        <w:t>INSTALL</w:t>
      </w:r>
      <w:r w:rsidRPr="00E03266">
        <w:t>ATION</w:t>
      </w:r>
    </w:p>
    <w:p w14:paraId="2B8A82B2" w14:textId="77777777" w:rsidR="002E3DD5" w:rsidRPr="002E3DD5" w:rsidRDefault="002E3DD5" w:rsidP="002E3DD5">
      <w:pPr>
        <w:pStyle w:val="List"/>
        <w:numPr>
          <w:ilvl w:val="0"/>
          <w:numId w:val="25"/>
        </w:numPr>
      </w:pPr>
      <w:r w:rsidRPr="002E3DD5">
        <w:t>Install ceilings in accordance with ASTM C636 and CISCA Handbook.</w:t>
      </w:r>
    </w:p>
    <w:p w14:paraId="7BC4AC6B" w14:textId="4965B810" w:rsidR="002E3DD5" w:rsidRPr="002E3DD5" w:rsidRDefault="002E3DD5" w:rsidP="002E3DD5">
      <w:pPr>
        <w:pStyle w:val="List"/>
        <w:numPr>
          <w:ilvl w:val="0"/>
          <w:numId w:val="25"/>
        </w:numPr>
      </w:pPr>
      <w:r w:rsidRPr="002E3DD5">
        <w:rPr>
          <w:lang w:val="en-CA"/>
        </w:rPr>
        <w:fldChar w:fldCharType="begin"/>
      </w:r>
      <w:r w:rsidRPr="002E3DD5">
        <w:rPr>
          <w:lang w:val="en-CA"/>
        </w:rPr>
        <w:instrText xml:space="preserve"> SEQ CHAPTER \h \r 1</w:instrText>
      </w:r>
      <w:r w:rsidRPr="002E3DD5">
        <w:fldChar w:fldCharType="end"/>
      </w:r>
      <w:r w:rsidRPr="002E3DD5">
        <w:t>Minimize panels less than one half size.</w:t>
      </w:r>
    </w:p>
    <w:p w14:paraId="43178932" w14:textId="5E532968" w:rsidR="002E3DD5" w:rsidRPr="002E3DD5" w:rsidRDefault="002E3DD5" w:rsidP="002E3DD5">
      <w:pPr>
        <w:pStyle w:val="List"/>
        <w:numPr>
          <w:ilvl w:val="0"/>
          <w:numId w:val="25"/>
        </w:numPr>
      </w:pPr>
      <w:r w:rsidRPr="002E3DD5">
        <w:t>Install molding around perimeters and abutting surfaces.</w:t>
      </w:r>
    </w:p>
    <w:p w14:paraId="78F71475" w14:textId="376874B1" w:rsidR="002E3DD5" w:rsidRPr="002E3DD5" w:rsidRDefault="002E3DD5" w:rsidP="002E3DD5">
      <w:pPr>
        <w:pStyle w:val="List"/>
        <w:numPr>
          <w:ilvl w:val="0"/>
          <w:numId w:val="25"/>
        </w:numPr>
      </w:pPr>
      <w:r w:rsidRPr="002E3DD5">
        <w:rPr>
          <w:lang w:val="en-CA"/>
        </w:rPr>
        <w:fldChar w:fldCharType="begin"/>
      </w:r>
      <w:r w:rsidRPr="002E3DD5">
        <w:rPr>
          <w:lang w:val="en-CA"/>
        </w:rPr>
        <w:instrText xml:space="preserve"> SEQ CHAPTER \h \r 1</w:instrText>
      </w:r>
      <w:r w:rsidRPr="002E3DD5">
        <w:fldChar w:fldCharType="end"/>
      </w:r>
      <w:r w:rsidRPr="002E3DD5">
        <w:t xml:space="preserve">Install main tees at maximum </w:t>
      </w:r>
      <w:r w:rsidRPr="002E3DD5">
        <w:rPr>
          <w:color w:val="D02C2F"/>
        </w:rPr>
        <w:t>[48] [__]</w:t>
      </w:r>
      <w:r w:rsidRPr="002E3DD5">
        <w:t xml:space="preserve"> inches on center.</w:t>
      </w:r>
    </w:p>
    <w:p w14:paraId="39D8CFC7" w14:textId="3D517215" w:rsidR="002E3DD5" w:rsidRPr="002E3DD5" w:rsidRDefault="002E3DD5" w:rsidP="002E3DD5">
      <w:pPr>
        <w:pStyle w:val="List"/>
        <w:numPr>
          <w:ilvl w:val="0"/>
          <w:numId w:val="25"/>
        </w:numPr>
      </w:pPr>
      <w:r w:rsidRPr="002E3DD5">
        <w:t xml:space="preserve">Install cross tees to form 24 x </w:t>
      </w:r>
      <w:proofErr w:type="gramStart"/>
      <w:r w:rsidRPr="002E3DD5">
        <w:t>24 inch</w:t>
      </w:r>
      <w:proofErr w:type="gramEnd"/>
      <w:r w:rsidRPr="002E3DD5">
        <w:t xml:space="preserve"> modules.</w:t>
      </w:r>
    </w:p>
    <w:p w14:paraId="15C74175" w14:textId="789269EA" w:rsidR="006D1A04" w:rsidRPr="00E03266" w:rsidRDefault="002E3DD5" w:rsidP="002E3DD5">
      <w:pPr>
        <w:pStyle w:val="List"/>
        <w:numPr>
          <w:ilvl w:val="0"/>
          <w:numId w:val="25"/>
        </w:numPr>
      </w:pPr>
      <w:r w:rsidRPr="002E3DD5">
        <w:t xml:space="preserve">Installation Tolerances: </w:t>
      </w:r>
      <w:r w:rsidRPr="002E3DD5">
        <w:rPr>
          <w:lang w:val="en-CA"/>
        </w:rPr>
        <w:fldChar w:fldCharType="begin"/>
      </w:r>
      <w:r w:rsidRPr="002E3DD5">
        <w:rPr>
          <w:lang w:val="en-CA"/>
        </w:rPr>
        <w:instrText xml:space="preserve"> SEQ CHAPTER \h \r 1</w:instrText>
      </w:r>
      <w:r w:rsidRPr="002E3DD5">
        <w:fldChar w:fldCharType="end"/>
      </w:r>
      <w:r w:rsidRPr="002E3DD5">
        <w:t xml:space="preserve">Ceilings level to </w:t>
      </w:r>
      <w:r w:rsidRPr="002E3DD5">
        <w:rPr>
          <w:color w:val="D02C2F"/>
        </w:rPr>
        <w:t>[1/8] [__]</w:t>
      </w:r>
      <w:r w:rsidRPr="002E3DD5">
        <w:t xml:space="preserve"> inch in 12 </w:t>
      </w:r>
      <w:proofErr w:type="gramStart"/>
      <w:r w:rsidRPr="002E3DD5">
        <w:t>feet.</w:t>
      </w:r>
      <w:r w:rsidR="006D1A04" w:rsidRPr="00E03266">
        <w:t>.</w:t>
      </w:r>
      <w:proofErr w:type="gramEnd"/>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39A5F" w14:textId="77777777" w:rsidR="000A46F3" w:rsidRDefault="000A46F3">
      <w:r>
        <w:separator/>
      </w:r>
    </w:p>
  </w:endnote>
  <w:endnote w:type="continuationSeparator" w:id="0">
    <w:p w14:paraId="7FAEDD55" w14:textId="77777777" w:rsidR="000A46F3" w:rsidRDefault="000A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1D54F" w14:textId="77777777" w:rsidR="000A46F3" w:rsidRDefault="000A46F3">
      <w:r>
        <w:separator/>
      </w:r>
    </w:p>
  </w:footnote>
  <w:footnote w:type="continuationSeparator" w:id="0">
    <w:p w14:paraId="7D2FDB5C" w14:textId="77777777" w:rsidR="000A46F3" w:rsidRDefault="000A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501B8B01"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7D4187" w:rsidRPr="007C7C99">
      <w:t xml:space="preserve">SECTION </w:t>
    </w:r>
    <w:r w:rsidR="007D4187">
      <w:t>09 51 13 — ACOUSTICAL PANEL CEILING</w:t>
    </w:r>
    <w:r w:rsidR="007D4187">
      <w:t>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3AE751B3"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 xml:space="preserve">SECTION </w:t>
    </w:r>
    <w:r w:rsidR="007D4187">
      <w:t>09 51 13</w:t>
    </w:r>
    <w:r>
      <w:t xml:space="preserve"> — </w:t>
    </w:r>
    <w:r w:rsidR="007D4187">
      <w:t>ACOUSTICAL PANEL CEILINGS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C20FFD"/>
    <w:multiLevelType w:val="hybridMultilevel"/>
    <w:tmpl w:val="06ECF4F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1"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2"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4"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5"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236C84"/>
    <w:multiLevelType w:val="multilevel"/>
    <w:tmpl w:val="C42A3A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3"/>
  </w:num>
  <w:num w:numId="2" w16cid:durableId="781652078">
    <w:abstractNumId w:val="3"/>
  </w:num>
  <w:num w:numId="3" w16cid:durableId="1993361918">
    <w:abstractNumId w:val="10"/>
  </w:num>
  <w:num w:numId="4" w16cid:durableId="1393188487">
    <w:abstractNumId w:val="11"/>
  </w:num>
  <w:num w:numId="5" w16cid:durableId="992874826">
    <w:abstractNumId w:val="14"/>
  </w:num>
  <w:num w:numId="6" w16cid:durableId="1743916407">
    <w:abstractNumId w:val="12"/>
  </w:num>
  <w:num w:numId="7" w16cid:durableId="985205957">
    <w:abstractNumId w:val="5"/>
  </w:num>
  <w:num w:numId="8" w16cid:durableId="465200742">
    <w:abstractNumId w:val="16"/>
  </w:num>
  <w:num w:numId="9" w16cid:durableId="887496665">
    <w:abstractNumId w:val="0"/>
  </w:num>
  <w:num w:numId="10" w16cid:durableId="131484572">
    <w:abstractNumId w:val="6"/>
  </w:num>
  <w:num w:numId="11" w16cid:durableId="1816869370">
    <w:abstractNumId w:val="20"/>
  </w:num>
  <w:num w:numId="12" w16cid:durableId="496768057">
    <w:abstractNumId w:val="21"/>
  </w:num>
  <w:num w:numId="13" w16cid:durableId="766734485">
    <w:abstractNumId w:val="20"/>
    <w:lvlOverride w:ilvl="0">
      <w:startOverride w:val="1"/>
    </w:lvlOverride>
  </w:num>
  <w:num w:numId="14" w16cid:durableId="1644307194">
    <w:abstractNumId w:val="4"/>
  </w:num>
  <w:num w:numId="15" w16cid:durableId="1096822853">
    <w:abstractNumId w:val="2"/>
  </w:num>
  <w:num w:numId="16" w16cid:durableId="2062249491">
    <w:abstractNumId w:val="17"/>
  </w:num>
  <w:num w:numId="17" w16cid:durableId="353269204">
    <w:abstractNumId w:val="20"/>
    <w:lvlOverride w:ilvl="0">
      <w:startOverride w:val="1"/>
    </w:lvlOverride>
  </w:num>
  <w:num w:numId="18" w16cid:durableId="93748116">
    <w:abstractNumId w:val="20"/>
    <w:lvlOverride w:ilvl="0">
      <w:startOverride w:val="1"/>
    </w:lvlOverride>
  </w:num>
  <w:num w:numId="19" w16cid:durableId="1122697278">
    <w:abstractNumId w:val="20"/>
    <w:lvlOverride w:ilvl="0">
      <w:startOverride w:val="1"/>
    </w:lvlOverride>
  </w:num>
  <w:num w:numId="20" w16cid:durableId="1657416820">
    <w:abstractNumId w:val="20"/>
    <w:lvlOverride w:ilvl="0">
      <w:startOverride w:val="1"/>
    </w:lvlOverride>
  </w:num>
  <w:num w:numId="21" w16cid:durableId="308246389">
    <w:abstractNumId w:val="20"/>
    <w:lvlOverride w:ilvl="0">
      <w:startOverride w:val="1"/>
    </w:lvlOverride>
  </w:num>
  <w:num w:numId="22" w16cid:durableId="900873069">
    <w:abstractNumId w:val="15"/>
  </w:num>
  <w:num w:numId="23" w16cid:durableId="158348169">
    <w:abstractNumId w:val="20"/>
    <w:lvlOverride w:ilvl="0">
      <w:startOverride w:val="1"/>
    </w:lvlOverride>
  </w:num>
  <w:num w:numId="24" w16cid:durableId="1355576085">
    <w:abstractNumId w:val="20"/>
    <w:lvlOverride w:ilvl="0">
      <w:startOverride w:val="1"/>
    </w:lvlOverride>
  </w:num>
  <w:num w:numId="25" w16cid:durableId="1863128860">
    <w:abstractNumId w:val="20"/>
    <w:lvlOverride w:ilvl="0">
      <w:startOverride w:val="1"/>
    </w:lvlOverride>
  </w:num>
  <w:num w:numId="26" w16cid:durableId="1657415125">
    <w:abstractNumId w:val="20"/>
    <w:lvlOverride w:ilvl="0">
      <w:startOverride w:val="1"/>
    </w:lvlOverride>
  </w:num>
  <w:num w:numId="27" w16cid:durableId="1041589842">
    <w:abstractNumId w:val="20"/>
    <w:lvlOverride w:ilvl="0">
      <w:startOverride w:val="1"/>
    </w:lvlOverride>
  </w:num>
  <w:num w:numId="28" w16cid:durableId="415976243">
    <w:abstractNumId w:val="20"/>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9"/>
  </w:num>
  <w:num w:numId="32" w16cid:durableId="506821634">
    <w:abstractNumId w:val="1"/>
  </w:num>
  <w:num w:numId="33" w16cid:durableId="2091271542">
    <w:abstractNumId w:val="9"/>
  </w:num>
  <w:num w:numId="34" w16cid:durableId="322322251">
    <w:abstractNumId w:val="19"/>
  </w:num>
  <w:num w:numId="35" w16cid:durableId="340856108">
    <w:abstractNumId w:val="7"/>
  </w:num>
  <w:num w:numId="36" w16cid:durableId="962736826">
    <w:abstractNumId w:val="8"/>
  </w:num>
  <w:num w:numId="37" w16cid:durableId="1207335588">
    <w:abstractNumId w:val="4"/>
    <w:lvlOverride w:ilvl="0">
      <w:startOverride w:val="1"/>
    </w:lvlOverride>
  </w:num>
  <w:num w:numId="38" w16cid:durableId="1641424929">
    <w:abstractNumId w:val="4"/>
    <w:lvlOverride w:ilvl="0">
      <w:startOverride w:val="1"/>
    </w:lvlOverride>
  </w:num>
  <w:num w:numId="39" w16cid:durableId="1417902118">
    <w:abstractNumId w:val="20"/>
    <w:lvlOverride w:ilvl="0">
      <w:startOverride w:val="1"/>
    </w:lvlOverride>
  </w:num>
  <w:num w:numId="40" w16cid:durableId="1453131122">
    <w:abstractNumId w:val="20"/>
    <w:lvlOverride w:ilvl="0">
      <w:startOverride w:val="1"/>
    </w:lvlOverride>
  </w:num>
  <w:num w:numId="41" w16cid:durableId="149176594">
    <w:abstractNumId w:val="4"/>
    <w:lvlOverride w:ilvl="0">
      <w:startOverride w:val="1"/>
    </w:lvlOverride>
  </w:num>
  <w:num w:numId="42" w16cid:durableId="1492285004">
    <w:abstractNumId w:val="20"/>
    <w:lvlOverride w:ilvl="0">
      <w:startOverride w:val="1"/>
    </w:lvlOverride>
  </w:num>
  <w:num w:numId="43" w16cid:durableId="205606757">
    <w:abstractNumId w:val="20"/>
    <w:lvlOverride w:ilvl="0">
      <w:startOverride w:val="1"/>
    </w:lvlOverride>
  </w:num>
  <w:num w:numId="44" w16cid:durableId="1003319309">
    <w:abstractNumId w:val="4"/>
    <w:lvlOverride w:ilvl="0">
      <w:startOverride w:val="1"/>
    </w:lvlOverride>
  </w:num>
  <w:num w:numId="45" w16cid:durableId="1804888165">
    <w:abstractNumId w:val="4"/>
    <w:lvlOverride w:ilvl="0">
      <w:startOverride w:val="1"/>
    </w:lvlOverride>
  </w:num>
  <w:num w:numId="46" w16cid:durableId="73287375">
    <w:abstractNumId w:val="4"/>
    <w:lvlOverride w:ilvl="0">
      <w:startOverride w:val="1"/>
    </w:lvlOverride>
  </w:num>
  <w:num w:numId="47" w16cid:durableId="597942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602C5"/>
    <w:rsid w:val="00093F06"/>
    <w:rsid w:val="000A03F4"/>
    <w:rsid w:val="000A46F3"/>
    <w:rsid w:val="000A4EF3"/>
    <w:rsid w:val="000B201D"/>
    <w:rsid w:val="000B72F1"/>
    <w:rsid w:val="000C622D"/>
    <w:rsid w:val="00130B80"/>
    <w:rsid w:val="00151388"/>
    <w:rsid w:val="00176D54"/>
    <w:rsid w:val="00193FC5"/>
    <w:rsid w:val="001D38FF"/>
    <w:rsid w:val="00233D56"/>
    <w:rsid w:val="00273A04"/>
    <w:rsid w:val="00286DE3"/>
    <w:rsid w:val="002C1FC7"/>
    <w:rsid w:val="002C5038"/>
    <w:rsid w:val="002E3DD5"/>
    <w:rsid w:val="00301097"/>
    <w:rsid w:val="00307359"/>
    <w:rsid w:val="00333C6F"/>
    <w:rsid w:val="00350337"/>
    <w:rsid w:val="00387333"/>
    <w:rsid w:val="003B628D"/>
    <w:rsid w:val="003C51B6"/>
    <w:rsid w:val="003D06EC"/>
    <w:rsid w:val="003E7246"/>
    <w:rsid w:val="00430FEF"/>
    <w:rsid w:val="00434A82"/>
    <w:rsid w:val="00442E09"/>
    <w:rsid w:val="004614CF"/>
    <w:rsid w:val="00480F88"/>
    <w:rsid w:val="004A10EF"/>
    <w:rsid w:val="004A2961"/>
    <w:rsid w:val="005036B5"/>
    <w:rsid w:val="005071B6"/>
    <w:rsid w:val="00511849"/>
    <w:rsid w:val="00514E2B"/>
    <w:rsid w:val="0052760A"/>
    <w:rsid w:val="00576407"/>
    <w:rsid w:val="005C1FDE"/>
    <w:rsid w:val="006D1A04"/>
    <w:rsid w:val="006F0CA9"/>
    <w:rsid w:val="007012C5"/>
    <w:rsid w:val="00747F22"/>
    <w:rsid w:val="00775170"/>
    <w:rsid w:val="007C7C99"/>
    <w:rsid w:val="007D4187"/>
    <w:rsid w:val="007D6C96"/>
    <w:rsid w:val="008025CB"/>
    <w:rsid w:val="00807FD6"/>
    <w:rsid w:val="0088390B"/>
    <w:rsid w:val="00887417"/>
    <w:rsid w:val="008B3B46"/>
    <w:rsid w:val="008F0F9D"/>
    <w:rsid w:val="008F1A9F"/>
    <w:rsid w:val="008F3704"/>
    <w:rsid w:val="00904A13"/>
    <w:rsid w:val="009155AE"/>
    <w:rsid w:val="00962DF8"/>
    <w:rsid w:val="009815F6"/>
    <w:rsid w:val="00991770"/>
    <w:rsid w:val="009B1690"/>
    <w:rsid w:val="009D4478"/>
    <w:rsid w:val="009F1009"/>
    <w:rsid w:val="00A11769"/>
    <w:rsid w:val="00A24E17"/>
    <w:rsid w:val="00A337D5"/>
    <w:rsid w:val="00A4401E"/>
    <w:rsid w:val="00AA217B"/>
    <w:rsid w:val="00AD300D"/>
    <w:rsid w:val="00AF6911"/>
    <w:rsid w:val="00B00673"/>
    <w:rsid w:val="00B27A5D"/>
    <w:rsid w:val="00B32AD3"/>
    <w:rsid w:val="00B4523C"/>
    <w:rsid w:val="00B527C5"/>
    <w:rsid w:val="00B56143"/>
    <w:rsid w:val="00B7372A"/>
    <w:rsid w:val="00C1123B"/>
    <w:rsid w:val="00C241AF"/>
    <w:rsid w:val="00C51E2A"/>
    <w:rsid w:val="00C63477"/>
    <w:rsid w:val="00C811F0"/>
    <w:rsid w:val="00C900B5"/>
    <w:rsid w:val="00CB14F7"/>
    <w:rsid w:val="00CE0903"/>
    <w:rsid w:val="00CF291F"/>
    <w:rsid w:val="00D00FF0"/>
    <w:rsid w:val="00D51C52"/>
    <w:rsid w:val="00D56A3E"/>
    <w:rsid w:val="00D93696"/>
    <w:rsid w:val="00DB3CB3"/>
    <w:rsid w:val="00DB7823"/>
    <w:rsid w:val="00DE0A2A"/>
    <w:rsid w:val="00E02746"/>
    <w:rsid w:val="00E03266"/>
    <w:rsid w:val="00E211A2"/>
    <w:rsid w:val="00E41A0F"/>
    <w:rsid w:val="00E8222D"/>
    <w:rsid w:val="00EA687C"/>
    <w:rsid w:val="00ED0D2D"/>
    <w:rsid w:val="00EE34FA"/>
    <w:rsid w:val="00EF29F4"/>
    <w:rsid w:val="00F44479"/>
    <w:rsid w:val="00F535BF"/>
    <w:rsid w:val="00F5488A"/>
    <w:rsid w:val="00FA0995"/>
    <w:rsid w:val="00F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usticalsolu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4.xml><?xml version="1.0" encoding="utf-8"?>
<ds:datastoreItem xmlns:ds="http://schemas.openxmlformats.org/officeDocument/2006/customXml" ds:itemID="{91FE0C34-D165-45D6-8FDC-1393C29A1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3777</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28</cp:revision>
  <cp:lastPrinted>2018-10-12T14:27:00Z</cp:lastPrinted>
  <dcterms:created xsi:type="dcterms:W3CDTF">2025-10-22T13:39:00Z</dcterms:created>
  <dcterms:modified xsi:type="dcterms:W3CDTF">2026-02-12T19:42:00Z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